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E71890" w14:textId="34C8D8BA" w:rsidR="006229C1" w:rsidRPr="00B2781D" w:rsidRDefault="0041256F">
      <w:pPr>
        <w:rPr>
          <w:b/>
          <w:bCs/>
          <w:sz w:val="28"/>
          <w:szCs w:val="28"/>
          <w:u w:val="single"/>
        </w:rPr>
      </w:pPr>
      <w:r w:rsidRPr="00B2781D">
        <w:rPr>
          <w:b/>
          <w:bCs/>
          <w:sz w:val="28"/>
          <w:szCs w:val="28"/>
          <w:u w:val="single"/>
        </w:rPr>
        <w:t>Design</w:t>
      </w:r>
    </w:p>
    <w:p w14:paraId="2F070F9B" w14:textId="77777777" w:rsidR="0041256F" w:rsidRDefault="0041256F"/>
    <w:p w14:paraId="25743578" w14:textId="7D0D0211" w:rsidR="0041256F" w:rsidRDefault="005F4BC9" w:rsidP="0041256F">
      <w:r w:rsidRPr="005F4BC9">
        <w:rPr>
          <w:b/>
          <w:bCs/>
        </w:rPr>
        <w:t>Main Stakeholders</w:t>
      </w:r>
      <w:r>
        <w:t xml:space="preserve">: </w:t>
      </w:r>
    </w:p>
    <w:p w14:paraId="067EC5E3" w14:textId="77777777" w:rsidR="005F4BC9" w:rsidRDefault="005F4BC9" w:rsidP="0041256F"/>
    <w:p w14:paraId="76341140" w14:textId="48029370" w:rsidR="0041256F" w:rsidRDefault="0041256F" w:rsidP="0041256F">
      <w:pPr>
        <w:pStyle w:val="ListParagraph"/>
        <w:numPr>
          <w:ilvl w:val="0"/>
          <w:numId w:val="1"/>
        </w:numPr>
      </w:pPr>
      <w:r w:rsidRPr="005F4BC9">
        <w:rPr>
          <w:b/>
          <w:bCs/>
        </w:rPr>
        <w:t>Students</w:t>
      </w:r>
      <w:r>
        <w:t>: The end-users of the</w:t>
      </w:r>
      <w:r>
        <w:t xml:space="preserve"> app, will actually be</w:t>
      </w:r>
      <w:r>
        <w:t xml:space="preserve"> us</w:t>
      </w:r>
      <w:r>
        <w:t xml:space="preserve">ing </w:t>
      </w:r>
      <w:r>
        <w:t>it to select majors, plan their studies, and manage their academic schedules</w:t>
      </w:r>
      <w:r>
        <w:t>, financial aid, etc.</w:t>
      </w:r>
    </w:p>
    <w:p w14:paraId="4686BEF2" w14:textId="77777777" w:rsidR="0041256F" w:rsidRDefault="0041256F" w:rsidP="0041256F"/>
    <w:p w14:paraId="3A58215B" w14:textId="46282FF4" w:rsidR="0041256F" w:rsidRDefault="0041256F" w:rsidP="0041256F">
      <w:pPr>
        <w:pStyle w:val="ListParagraph"/>
        <w:numPr>
          <w:ilvl w:val="0"/>
          <w:numId w:val="1"/>
        </w:numPr>
      </w:pPr>
      <w:r w:rsidRPr="005F4BC9">
        <w:rPr>
          <w:b/>
          <w:bCs/>
        </w:rPr>
        <w:t>Academic Advisors</w:t>
      </w:r>
      <w:r>
        <w:t>: Faculty or staff members assist students in making</w:t>
      </w:r>
      <w:r>
        <w:t xml:space="preserve"> academic choices</w:t>
      </w:r>
      <w:r>
        <w:t xml:space="preserve">. </w:t>
      </w:r>
      <w:r>
        <w:t>Will be interested in its applications and how they can use it to help students.</w:t>
      </w:r>
    </w:p>
    <w:p w14:paraId="620478EC" w14:textId="77777777" w:rsidR="0041256F" w:rsidRDefault="0041256F" w:rsidP="0041256F"/>
    <w:p w14:paraId="22768B81" w14:textId="43CE2D60" w:rsidR="0041256F" w:rsidRDefault="0041256F" w:rsidP="0041256F">
      <w:pPr>
        <w:pStyle w:val="ListParagraph"/>
        <w:numPr>
          <w:ilvl w:val="0"/>
          <w:numId w:val="1"/>
        </w:numPr>
      </w:pPr>
      <w:r w:rsidRPr="005F4BC9">
        <w:rPr>
          <w:b/>
          <w:bCs/>
        </w:rPr>
        <w:t>University Administration</w:t>
      </w:r>
      <w:r>
        <w:t xml:space="preserve">: </w:t>
      </w:r>
      <w:r>
        <w:t>Admin</w:t>
      </w:r>
      <w:r>
        <w:t xml:space="preserve"> oversees </w:t>
      </w:r>
      <w:r>
        <w:t>overall academics that stuff like advisory and major selection falls under</w:t>
      </w:r>
      <w:r>
        <w:t xml:space="preserve">. </w:t>
      </w:r>
      <w:r>
        <w:t>Similar stakes as advisors but on a higher, less involved level.</w:t>
      </w:r>
    </w:p>
    <w:p w14:paraId="6B6D137A" w14:textId="77777777" w:rsidR="006C3888" w:rsidRDefault="006C3888" w:rsidP="006C3888">
      <w:pPr>
        <w:pStyle w:val="ListParagraph"/>
      </w:pPr>
    </w:p>
    <w:p w14:paraId="6988EC6E" w14:textId="77777777" w:rsidR="006C3888" w:rsidRPr="005F4BC9" w:rsidRDefault="006C3888" w:rsidP="006C3888">
      <w:pPr>
        <w:rPr>
          <w:b/>
          <w:bCs/>
        </w:rPr>
      </w:pPr>
      <w:r w:rsidRPr="005F4BC9">
        <w:rPr>
          <w:b/>
          <w:bCs/>
        </w:rPr>
        <w:t xml:space="preserve">Stakeholder Interview Questions: </w:t>
      </w:r>
    </w:p>
    <w:p w14:paraId="598470BC" w14:textId="77777777" w:rsidR="006C3888" w:rsidRDefault="006C3888" w:rsidP="006C3888"/>
    <w:p w14:paraId="6117DC58" w14:textId="6B85DF38" w:rsidR="006C3888" w:rsidRPr="005F4BC9" w:rsidRDefault="006C3888" w:rsidP="006C3888">
      <w:pPr>
        <w:rPr>
          <w:b/>
          <w:bCs/>
        </w:rPr>
      </w:pPr>
      <w:r w:rsidRPr="005F4BC9">
        <w:rPr>
          <w:b/>
          <w:bCs/>
        </w:rPr>
        <w:t>Student Interview:</w:t>
      </w:r>
    </w:p>
    <w:p w14:paraId="5EB736B8" w14:textId="77777777" w:rsidR="006C3888" w:rsidRDefault="006C3888" w:rsidP="006C3888"/>
    <w:p w14:paraId="0DEA2EAA" w14:textId="48E697EC" w:rsidR="006C3888" w:rsidRDefault="006C3888" w:rsidP="006C3888">
      <w:pPr>
        <w:pStyle w:val="ListParagraph"/>
        <w:numPr>
          <w:ilvl w:val="0"/>
          <w:numId w:val="2"/>
        </w:numPr>
      </w:pPr>
      <w:r>
        <w:t>Do you face any challenges when thinking about major selection</w:t>
      </w:r>
      <w:r>
        <w:t>?</w:t>
      </w:r>
    </w:p>
    <w:p w14:paraId="6C0CF7D6" w14:textId="77777777" w:rsidR="006C3888" w:rsidRDefault="006C3888" w:rsidP="006C3888"/>
    <w:p w14:paraId="488CC2E7" w14:textId="77777777" w:rsidR="006C3888" w:rsidRDefault="006C3888" w:rsidP="006C3888">
      <w:pPr>
        <w:pStyle w:val="ListParagraph"/>
        <w:numPr>
          <w:ilvl w:val="0"/>
          <w:numId w:val="2"/>
        </w:numPr>
      </w:pPr>
      <w:r>
        <w:t>How do you currently plan your academic schedule?</w:t>
      </w:r>
    </w:p>
    <w:p w14:paraId="5B1E02FD" w14:textId="77777777" w:rsidR="006C3888" w:rsidRDefault="006C3888" w:rsidP="006C3888"/>
    <w:p w14:paraId="29659368" w14:textId="77777777" w:rsidR="006C3888" w:rsidRDefault="006C3888" w:rsidP="006C3888">
      <w:pPr>
        <w:pStyle w:val="ListParagraph"/>
        <w:numPr>
          <w:ilvl w:val="0"/>
          <w:numId w:val="2"/>
        </w:numPr>
      </w:pPr>
      <w:r>
        <w:t>What features would you like to see in an academic advisor application?</w:t>
      </w:r>
    </w:p>
    <w:p w14:paraId="38D4BB0C" w14:textId="77777777" w:rsidR="006C3888" w:rsidRDefault="006C3888" w:rsidP="006C3888"/>
    <w:p w14:paraId="54189306" w14:textId="2ECE47D2" w:rsidR="006C3888" w:rsidRDefault="007A000F" w:rsidP="006C3888">
      <w:pPr>
        <w:pStyle w:val="ListParagraph"/>
        <w:numPr>
          <w:ilvl w:val="0"/>
          <w:numId w:val="2"/>
        </w:numPr>
      </w:pPr>
      <w:r>
        <w:t>What information is most important for you to have access to when you are looking into financial aid</w:t>
      </w:r>
      <w:r w:rsidR="006C3888">
        <w:t>?</w:t>
      </w:r>
    </w:p>
    <w:p w14:paraId="06C48788" w14:textId="77777777" w:rsidR="006C3888" w:rsidRDefault="006C3888" w:rsidP="006C3888"/>
    <w:p w14:paraId="3E89D6E1" w14:textId="080B685F" w:rsidR="006C3888" w:rsidRPr="005F4BC9" w:rsidRDefault="006C3888" w:rsidP="006C3888">
      <w:pPr>
        <w:rPr>
          <w:b/>
          <w:bCs/>
        </w:rPr>
      </w:pPr>
      <w:r w:rsidRPr="005F4BC9">
        <w:rPr>
          <w:b/>
          <w:bCs/>
        </w:rPr>
        <w:t>Advisor Interview:</w:t>
      </w:r>
    </w:p>
    <w:p w14:paraId="48A53169" w14:textId="77777777" w:rsidR="006C3888" w:rsidRDefault="006C3888" w:rsidP="006C3888"/>
    <w:p w14:paraId="34D1E6A6" w14:textId="70273F12" w:rsidR="006C3888" w:rsidRDefault="006C3888" w:rsidP="006C3888">
      <w:pPr>
        <w:pStyle w:val="ListParagraph"/>
        <w:numPr>
          <w:ilvl w:val="0"/>
          <w:numId w:val="3"/>
        </w:numPr>
      </w:pPr>
      <w:r>
        <w:t>Do you face any</w:t>
      </w:r>
      <w:r>
        <w:t xml:space="preserve"> challenges when advising students </w:t>
      </w:r>
      <w:r>
        <w:t>about</w:t>
      </w:r>
      <w:r>
        <w:t xml:space="preserve"> major selection?</w:t>
      </w:r>
    </w:p>
    <w:p w14:paraId="738A35DC" w14:textId="77777777" w:rsidR="006C3888" w:rsidRDefault="006C3888" w:rsidP="006C3888"/>
    <w:p w14:paraId="184124AC" w14:textId="77777777" w:rsidR="006C3888" w:rsidRDefault="006C3888" w:rsidP="006C3888">
      <w:pPr>
        <w:pStyle w:val="ListParagraph"/>
        <w:numPr>
          <w:ilvl w:val="0"/>
          <w:numId w:val="3"/>
        </w:numPr>
      </w:pPr>
      <w:r>
        <w:t>How do you currently assist students in creating study plans?</w:t>
      </w:r>
    </w:p>
    <w:p w14:paraId="1628959B" w14:textId="77777777" w:rsidR="006C3888" w:rsidRDefault="006C3888" w:rsidP="006C3888"/>
    <w:p w14:paraId="7663FE2B" w14:textId="3F60E23C" w:rsidR="006C3888" w:rsidRDefault="006C3888" w:rsidP="00887B06">
      <w:pPr>
        <w:pStyle w:val="ListParagraph"/>
        <w:numPr>
          <w:ilvl w:val="0"/>
          <w:numId w:val="3"/>
        </w:numPr>
      </w:pPr>
      <w:r>
        <w:t>What features would you like to see in an academic advisor application?</w:t>
      </w:r>
    </w:p>
    <w:p w14:paraId="15322B30" w14:textId="77777777" w:rsidR="00887B06" w:rsidRDefault="00887B06" w:rsidP="00887B06"/>
    <w:p w14:paraId="3ECD03A7" w14:textId="751AB233" w:rsidR="006C3888" w:rsidRDefault="006C3888" w:rsidP="006C3888">
      <w:pPr>
        <w:pStyle w:val="ListParagraph"/>
        <w:numPr>
          <w:ilvl w:val="0"/>
          <w:numId w:val="3"/>
        </w:numPr>
      </w:pPr>
      <w:r>
        <w:t>Do you think students are aware of all the resources available to them?</w:t>
      </w:r>
    </w:p>
    <w:p w14:paraId="28386A7F" w14:textId="77777777" w:rsidR="007A000F" w:rsidRDefault="007A000F" w:rsidP="007A000F"/>
    <w:p w14:paraId="2076D024" w14:textId="77777777" w:rsidR="00887B06" w:rsidRDefault="00887B06" w:rsidP="007A000F"/>
    <w:p w14:paraId="6B171608" w14:textId="77777777" w:rsidR="007A000F" w:rsidRDefault="007A000F" w:rsidP="007A000F"/>
    <w:p w14:paraId="10B78423" w14:textId="6FC8F833" w:rsidR="007A000F" w:rsidRDefault="007A000F" w:rsidP="007A000F">
      <w:r>
        <w:t>I interviewed 2 GMU students as student stakeholders, as I was unable to find an example of the other two.</w:t>
      </w:r>
    </w:p>
    <w:p w14:paraId="6E4633AF" w14:textId="77777777" w:rsidR="007A000F" w:rsidRDefault="007A000F" w:rsidP="007A000F"/>
    <w:p w14:paraId="4CCA0D89" w14:textId="21F2E69C" w:rsidR="007A000F" w:rsidRPr="00984874" w:rsidRDefault="007A000F" w:rsidP="007A000F">
      <w:pPr>
        <w:rPr>
          <w:b/>
          <w:bCs/>
        </w:rPr>
      </w:pPr>
      <w:r w:rsidRPr="00984874">
        <w:rPr>
          <w:b/>
          <w:bCs/>
        </w:rPr>
        <w:lastRenderedPageBreak/>
        <w:t xml:space="preserve">Stakeholder 1: Freshman </w:t>
      </w:r>
    </w:p>
    <w:p w14:paraId="407A45E8" w14:textId="77777777" w:rsidR="007A000F" w:rsidRDefault="007A000F" w:rsidP="007A000F"/>
    <w:p w14:paraId="047A226F" w14:textId="1A179116" w:rsidR="007A000F" w:rsidRDefault="007A000F" w:rsidP="007A000F">
      <w:r>
        <w:t xml:space="preserve">Challenges: The student mentioned that they </w:t>
      </w:r>
      <w:r>
        <w:t>felt</w:t>
      </w:r>
      <w:r>
        <w:t xml:space="preserve"> overwhelmed by </w:t>
      </w:r>
      <w:r>
        <w:t>major options when choosing when during application season, did not know where to look after when considering changes during freshman year.</w:t>
      </w:r>
    </w:p>
    <w:p w14:paraId="5C87B1D2" w14:textId="77777777" w:rsidR="007A000F" w:rsidRDefault="007A000F" w:rsidP="007A000F"/>
    <w:p w14:paraId="5CBDB9A7" w14:textId="753899B9" w:rsidR="007A000F" w:rsidRDefault="007A000F" w:rsidP="007A000F">
      <w:r>
        <w:t xml:space="preserve">Academic Schedule Planning: </w:t>
      </w:r>
      <w:r>
        <w:t>Student plans study plan for semesters with advisor and on own through GMU catalog.</w:t>
      </w:r>
      <w:r w:rsidR="007825E4">
        <w:t xml:space="preserve"> Student refers to their semesterly schedule from registration website transferred to Notion.</w:t>
      </w:r>
    </w:p>
    <w:p w14:paraId="758818E0" w14:textId="77777777" w:rsidR="007A000F" w:rsidRDefault="007A000F" w:rsidP="007A000F"/>
    <w:p w14:paraId="012F4815" w14:textId="4638611F" w:rsidR="007A000F" w:rsidRDefault="007A000F" w:rsidP="007A000F">
      <w:r>
        <w:t xml:space="preserve">Desired Features: </w:t>
      </w:r>
      <w:r w:rsidR="0053740D">
        <w:t xml:space="preserve">While no longer needing it, student expressed </w:t>
      </w:r>
      <w:r>
        <w:t xml:space="preserve">interest in </w:t>
      </w:r>
      <w:r w:rsidR="0053740D">
        <w:t>a major selection assistant</w:t>
      </w:r>
      <w:r>
        <w:t xml:space="preserve">, </w:t>
      </w:r>
      <w:r w:rsidR="0053740D">
        <w:t>as well as full year study planner.</w:t>
      </w:r>
    </w:p>
    <w:p w14:paraId="0DED071A" w14:textId="77777777" w:rsidR="007A000F" w:rsidRDefault="007A000F" w:rsidP="007A000F"/>
    <w:p w14:paraId="6A75C471" w14:textId="054BE4EA" w:rsidR="007A000F" w:rsidRDefault="007A000F" w:rsidP="004B6FFD">
      <w:r>
        <w:t xml:space="preserve">Financial Aid: </w:t>
      </w:r>
      <w:r w:rsidR="004B6FFD">
        <w:t>Student would prefer easier format for figuring out eligibility for financial aid.</w:t>
      </w:r>
    </w:p>
    <w:p w14:paraId="2AA9A5A4" w14:textId="77777777" w:rsidR="007A000F" w:rsidRDefault="007A000F" w:rsidP="007A000F"/>
    <w:p w14:paraId="3DA3E611" w14:textId="29FB1F77" w:rsidR="007A000F" w:rsidRPr="00984874" w:rsidRDefault="007A000F" w:rsidP="007A000F">
      <w:pPr>
        <w:rPr>
          <w:b/>
          <w:bCs/>
        </w:rPr>
      </w:pPr>
      <w:r w:rsidRPr="00984874">
        <w:rPr>
          <w:b/>
          <w:bCs/>
        </w:rPr>
        <w:t xml:space="preserve">Stakeholder 2: Senior </w:t>
      </w:r>
    </w:p>
    <w:p w14:paraId="7B4A03A8" w14:textId="77777777" w:rsidR="007A000F" w:rsidRDefault="007A000F" w:rsidP="007A000F"/>
    <w:p w14:paraId="1B891B31" w14:textId="41D8502E" w:rsidR="007A000F" w:rsidRDefault="007A000F" w:rsidP="007A000F">
      <w:r>
        <w:t xml:space="preserve">Challenges: </w:t>
      </w:r>
      <w:r>
        <w:t>Student did not necessarily have trouble choosing major, but comments that even if they did, they did not know where to look anyway.</w:t>
      </w:r>
    </w:p>
    <w:p w14:paraId="75E4F493" w14:textId="77777777" w:rsidR="007A000F" w:rsidRDefault="007A000F" w:rsidP="007A000F"/>
    <w:p w14:paraId="6B879A12" w14:textId="4895EF47" w:rsidR="007A000F" w:rsidRDefault="007A000F" w:rsidP="007A000F">
      <w:r>
        <w:t xml:space="preserve">Academic Schedule Planning: </w:t>
      </w:r>
      <w:r>
        <w:t xml:space="preserve">Student also plans semester schedules on own, does not consult </w:t>
      </w:r>
      <w:r w:rsidR="00887B06">
        <w:t>advisors</w:t>
      </w:r>
      <w:r>
        <w:t>. Student generates schedules on own in excel after retiring of GMU patriot scheduler application.</w:t>
      </w:r>
    </w:p>
    <w:p w14:paraId="4C2E8951" w14:textId="77777777" w:rsidR="007A000F" w:rsidRDefault="007A000F" w:rsidP="007A000F"/>
    <w:p w14:paraId="3056CE1B" w14:textId="0325A942" w:rsidR="007A000F" w:rsidRDefault="007A000F" w:rsidP="007A000F">
      <w:r>
        <w:t xml:space="preserve">Desired Features: </w:t>
      </w:r>
      <w:r w:rsidR="0053740D">
        <w:t>Student expressed interest in a clean and efficient scheduler like former GMU patriot scheduler</w:t>
      </w:r>
      <w:r w:rsidR="004B6FFD">
        <w:t>.</w:t>
      </w:r>
    </w:p>
    <w:p w14:paraId="0D2DA7F2" w14:textId="77777777" w:rsidR="007A000F" w:rsidRDefault="007A000F" w:rsidP="007A000F"/>
    <w:p w14:paraId="2B90A2FE" w14:textId="74264C90" w:rsidR="004B6FFD" w:rsidRDefault="007A000F" w:rsidP="004B6FFD">
      <w:r>
        <w:t xml:space="preserve">Financial Aid: </w:t>
      </w:r>
      <w:r w:rsidR="004B6FFD">
        <w:t>Student did not require much financial aid so could not answer, but did say GMU website was adequate.</w:t>
      </w:r>
    </w:p>
    <w:p w14:paraId="47FB6E28" w14:textId="77777777" w:rsidR="00887B06" w:rsidRDefault="00887B06" w:rsidP="004B6FFD"/>
    <w:p w14:paraId="731BCA42" w14:textId="7095F46E" w:rsidR="00887B06" w:rsidRDefault="00887B06" w:rsidP="004B6FFD">
      <w:pPr>
        <w:rPr>
          <w:b/>
          <w:bCs/>
        </w:rPr>
      </w:pPr>
      <w:r>
        <w:rPr>
          <w:b/>
          <w:bCs/>
        </w:rPr>
        <w:t>Formal Argument</w:t>
      </w:r>
    </w:p>
    <w:p w14:paraId="7ABE8C43" w14:textId="77777777" w:rsidR="00887B06" w:rsidRDefault="00887B06" w:rsidP="004B6FFD">
      <w:pPr>
        <w:rPr>
          <w:b/>
          <w:bCs/>
        </w:rPr>
      </w:pPr>
    </w:p>
    <w:p w14:paraId="032BC827" w14:textId="5AB9590E" w:rsidR="00887B06" w:rsidRPr="00887B06" w:rsidRDefault="00887B06" w:rsidP="00887B06">
      <w:r w:rsidRPr="00887B06">
        <w:t xml:space="preserve">Students often struggle </w:t>
      </w:r>
      <w:r>
        <w:t xml:space="preserve">with many issues that may be too difficult to deduce from existing campus resources on their own but do not warrant a scheduled meeting with an advisor. Examples include </w:t>
      </w:r>
      <w:r w:rsidRPr="00887B06">
        <w:t>selecting a major that aligns with their interests, planning their academic schedule</w:t>
      </w:r>
      <w:r>
        <w:t>s, and financial aid inquiries</w:t>
      </w:r>
      <w:r w:rsidRPr="00887B06">
        <w:t xml:space="preserve">. Academic advisors, on the other hand, lack efficient </w:t>
      </w:r>
      <w:r>
        <w:t xml:space="preserve">and concise </w:t>
      </w:r>
      <w:r w:rsidRPr="00887B06">
        <w:t xml:space="preserve">tools to </w:t>
      </w:r>
      <w:r>
        <w:t>guide students to help them make their own</w:t>
      </w:r>
      <w:r w:rsidRPr="00887B06">
        <w:t xml:space="preserve"> informed decisions about their academic</w:t>
      </w:r>
      <w:r>
        <w:t xml:space="preserve"> careers</w:t>
      </w:r>
      <w:r w:rsidRPr="00887B06">
        <w:t xml:space="preserve">. There is a need for an "Academic Advisor" application that simplifies major selection, generates personalized study plans, and provides students with easy access to financial aid information and other resources. This application will help students make better </w:t>
      </w:r>
      <w:r>
        <w:t xml:space="preserve">and informed </w:t>
      </w:r>
      <w:r w:rsidRPr="00887B06">
        <w:t>academic decisions</w:t>
      </w:r>
      <w:r>
        <w:t xml:space="preserve"> on their own through an easy-to-use self-service platform</w:t>
      </w:r>
      <w:r w:rsidRPr="00887B06">
        <w:t xml:space="preserve"> and</w:t>
      </w:r>
      <w:r w:rsidRPr="00887B06">
        <w:t xml:space="preserve"> reduce the workload for academic advisors.</w:t>
      </w:r>
    </w:p>
    <w:p w14:paraId="5E111E62" w14:textId="77777777" w:rsidR="00887B06" w:rsidRPr="00887B06" w:rsidRDefault="00887B06" w:rsidP="004B6FFD">
      <w:pPr>
        <w:rPr>
          <w:b/>
          <w:bCs/>
        </w:rPr>
      </w:pPr>
    </w:p>
    <w:p w14:paraId="5206972F" w14:textId="3B095068" w:rsidR="00887B06" w:rsidRDefault="00887B06">
      <w:r>
        <w:br w:type="page"/>
      </w:r>
    </w:p>
    <w:p w14:paraId="7CC4B35F" w14:textId="559E46C5" w:rsidR="00887B06" w:rsidRPr="00B2781D" w:rsidRDefault="00887B06" w:rsidP="00887B06">
      <w:pPr>
        <w:rPr>
          <w:b/>
          <w:bCs/>
          <w:sz w:val="28"/>
          <w:szCs w:val="28"/>
          <w:u w:val="single"/>
        </w:rPr>
      </w:pPr>
      <w:r>
        <w:rPr>
          <w:b/>
          <w:bCs/>
          <w:sz w:val="28"/>
          <w:szCs w:val="28"/>
          <w:u w:val="single"/>
        </w:rPr>
        <w:lastRenderedPageBreak/>
        <w:t>Implementation</w:t>
      </w:r>
    </w:p>
    <w:p w14:paraId="6F5E88E9" w14:textId="77777777" w:rsidR="007A000F" w:rsidRDefault="007A000F" w:rsidP="007A000F"/>
    <w:p w14:paraId="03E54ACD" w14:textId="3C046942" w:rsidR="00887B06" w:rsidRDefault="00482C3C" w:rsidP="007A000F">
      <w:pPr>
        <w:rPr>
          <w:b/>
          <w:bCs/>
        </w:rPr>
      </w:pPr>
      <w:r w:rsidRPr="004F26FB">
        <w:rPr>
          <w:b/>
          <w:bCs/>
        </w:rPr>
        <w:t>Index Page</w:t>
      </w:r>
      <w:r w:rsidR="004F26FB">
        <w:rPr>
          <w:b/>
          <w:bCs/>
        </w:rPr>
        <w:t xml:space="preserve"> and AI Feature Requirement:</w:t>
      </w:r>
    </w:p>
    <w:p w14:paraId="0AC2FA3D" w14:textId="77777777" w:rsidR="004F26FB" w:rsidRPr="004F26FB" w:rsidRDefault="004F26FB" w:rsidP="007A000F">
      <w:pPr>
        <w:rPr>
          <w:b/>
          <w:bCs/>
        </w:rPr>
      </w:pPr>
    </w:p>
    <w:p w14:paraId="5774AB12" w14:textId="69C07474" w:rsidR="00482C3C" w:rsidRDefault="00482C3C" w:rsidP="007A000F">
      <w:r>
        <w:rPr>
          <w:noProof/>
        </w:rPr>
        <w:drawing>
          <wp:inline distT="0" distB="0" distL="0" distR="0" wp14:anchorId="17408479" wp14:editId="3D72AD35">
            <wp:extent cx="5943600" cy="3714750"/>
            <wp:effectExtent l="0" t="0" r="0" b="6350"/>
            <wp:docPr id="12416553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55334" name="Picture 1" descr="A screenshot of a computer&#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B28778D" w14:textId="77777777" w:rsidR="00482C3C" w:rsidRDefault="00482C3C" w:rsidP="007A000F"/>
    <w:p w14:paraId="6501AFD1" w14:textId="77777777" w:rsidR="006B0A5E" w:rsidRDefault="006B0A5E">
      <w:r>
        <w:br w:type="page"/>
      </w:r>
    </w:p>
    <w:p w14:paraId="77B535C2" w14:textId="0CE269CE" w:rsidR="00482C3C" w:rsidRPr="006B0A5E" w:rsidRDefault="00482C3C" w:rsidP="007A000F">
      <w:pPr>
        <w:rPr>
          <w:b/>
          <w:bCs/>
        </w:rPr>
      </w:pPr>
      <w:r w:rsidRPr="006B0A5E">
        <w:rPr>
          <w:b/>
          <w:bCs/>
        </w:rPr>
        <w:lastRenderedPageBreak/>
        <w:t>Requirement 1: “</w:t>
      </w:r>
      <w:r w:rsidRPr="006B0A5E">
        <w:rPr>
          <w:b/>
          <w:bCs/>
        </w:rPr>
        <w:t>Selecting a major based on abilities, marketability, etc.</w:t>
      </w:r>
      <w:r w:rsidRPr="006B0A5E">
        <w:rPr>
          <w:b/>
          <w:bCs/>
        </w:rPr>
        <w:t>”</w:t>
      </w:r>
    </w:p>
    <w:p w14:paraId="29B22D9F" w14:textId="77777777" w:rsidR="006B0A5E" w:rsidRDefault="006B0A5E" w:rsidP="007A000F"/>
    <w:p w14:paraId="6ED4CDFC" w14:textId="0CC2D6AC" w:rsidR="006B0A5E" w:rsidRDefault="006B0A5E" w:rsidP="007A000F">
      <w:r>
        <w:rPr>
          <w:noProof/>
        </w:rPr>
        <w:drawing>
          <wp:inline distT="0" distB="0" distL="0" distR="0" wp14:anchorId="132B0390" wp14:editId="4D50C9F4">
            <wp:extent cx="5943600" cy="3296653"/>
            <wp:effectExtent l="0" t="0" r="0" b="5715"/>
            <wp:docPr id="8816887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88703" name="Picture 881688703"/>
                    <pic:cNvPicPr/>
                  </pic:nvPicPr>
                  <pic:blipFill rotWithShape="1">
                    <a:blip r:embed="rId8" cstate="print">
                      <a:extLst>
                        <a:ext uri="{28A0092B-C50C-407E-A947-70E740481C1C}">
                          <a14:useLocalDpi xmlns:a14="http://schemas.microsoft.com/office/drawing/2010/main" val="0"/>
                        </a:ext>
                      </a:extLst>
                    </a:blip>
                    <a:srcRect b="11255"/>
                    <a:stretch/>
                  </pic:blipFill>
                  <pic:spPr bwMode="auto">
                    <a:xfrm>
                      <a:off x="0" y="0"/>
                      <a:ext cx="5943600" cy="329665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26CFB4B" wp14:editId="50865AA8">
            <wp:extent cx="5943311" cy="2848343"/>
            <wp:effectExtent l="0" t="0" r="635" b="0"/>
            <wp:docPr id="102504936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49364" name="Picture 3" descr="A screenshot of a computer&#10;&#10;AI-generated content may be incorrect."/>
                    <pic:cNvPicPr/>
                  </pic:nvPicPr>
                  <pic:blipFill rotWithShape="1">
                    <a:blip r:embed="rId9" cstate="print">
                      <a:extLst>
                        <a:ext uri="{28A0092B-C50C-407E-A947-70E740481C1C}">
                          <a14:useLocalDpi xmlns:a14="http://schemas.microsoft.com/office/drawing/2010/main" val="0"/>
                        </a:ext>
                      </a:extLst>
                    </a:blip>
                    <a:srcRect t="23319" b="1"/>
                    <a:stretch/>
                  </pic:blipFill>
                  <pic:spPr bwMode="auto">
                    <a:xfrm>
                      <a:off x="0" y="0"/>
                      <a:ext cx="5943600" cy="2848482"/>
                    </a:xfrm>
                    <a:prstGeom prst="rect">
                      <a:avLst/>
                    </a:prstGeom>
                    <a:ln>
                      <a:noFill/>
                    </a:ln>
                    <a:extLst>
                      <a:ext uri="{53640926-AAD7-44D8-BBD7-CCE9431645EC}">
                        <a14:shadowObscured xmlns:a14="http://schemas.microsoft.com/office/drawing/2010/main"/>
                      </a:ext>
                    </a:extLst>
                  </pic:spPr>
                </pic:pic>
              </a:graphicData>
            </a:graphic>
          </wp:inline>
        </w:drawing>
      </w:r>
    </w:p>
    <w:p w14:paraId="54599CD5" w14:textId="77777777" w:rsidR="006B0A5E" w:rsidRDefault="006B0A5E">
      <w:r>
        <w:br w:type="page"/>
      </w:r>
    </w:p>
    <w:p w14:paraId="4B248AE1" w14:textId="35AD4C6C" w:rsidR="006B0A5E" w:rsidRDefault="006B0A5E" w:rsidP="007A000F">
      <w:pPr>
        <w:rPr>
          <w:b/>
          <w:bCs/>
        </w:rPr>
      </w:pPr>
      <w:r w:rsidRPr="006B0A5E">
        <w:rPr>
          <w:b/>
          <w:bCs/>
        </w:rPr>
        <w:lastRenderedPageBreak/>
        <w:t>Requirement 2: “</w:t>
      </w:r>
      <w:r w:rsidRPr="006B0A5E">
        <w:rPr>
          <w:b/>
          <w:bCs/>
        </w:rPr>
        <w:t xml:space="preserve"> Suggest an overall study plan based on a chosen major.</w:t>
      </w:r>
      <w:r w:rsidRPr="006B0A5E">
        <w:rPr>
          <w:b/>
          <w:bCs/>
        </w:rPr>
        <w:t>"</w:t>
      </w:r>
    </w:p>
    <w:p w14:paraId="42A8061C" w14:textId="31BFD692" w:rsidR="006B0A5E" w:rsidRDefault="004F26FB" w:rsidP="007A000F">
      <w:pPr>
        <w:rPr>
          <w:b/>
          <w:bCs/>
        </w:rPr>
      </w:pPr>
      <w:r>
        <w:rPr>
          <w:b/>
          <w:bCs/>
          <w:noProof/>
        </w:rPr>
        <w:drawing>
          <wp:inline distT="0" distB="0" distL="0" distR="0" wp14:anchorId="27977C2D" wp14:editId="12FE3810">
            <wp:extent cx="5943600" cy="3714750"/>
            <wp:effectExtent l="0" t="0" r="0" b="6350"/>
            <wp:docPr id="1229847384"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47384" name="Picture 5"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663DF9C" w14:textId="43B81D74" w:rsidR="006B0A5E" w:rsidRDefault="004F26FB" w:rsidP="007A000F">
      <w:pPr>
        <w:rPr>
          <w:b/>
          <w:bCs/>
        </w:rPr>
      </w:pPr>
      <w:r>
        <w:rPr>
          <w:b/>
          <w:bCs/>
          <w:noProof/>
        </w:rPr>
        <w:drawing>
          <wp:inline distT="0" distB="0" distL="0" distR="0" wp14:anchorId="094EC61B" wp14:editId="766B71EB">
            <wp:extent cx="5943600" cy="3714750"/>
            <wp:effectExtent l="0" t="0" r="0" b="6350"/>
            <wp:docPr id="18426332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33267" name="Picture 184263326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E7D16D9" w14:textId="5FE263F0" w:rsidR="004F26FB" w:rsidRDefault="004F26FB">
      <w:pPr>
        <w:rPr>
          <w:b/>
          <w:bCs/>
        </w:rPr>
      </w:pPr>
      <w:r>
        <w:rPr>
          <w:b/>
          <w:bCs/>
        </w:rPr>
        <w:br w:type="page"/>
      </w:r>
    </w:p>
    <w:p w14:paraId="0B20D79D" w14:textId="2C9724D1" w:rsidR="004F26FB" w:rsidRDefault="004F26FB" w:rsidP="007A000F">
      <w:pPr>
        <w:rPr>
          <w:b/>
          <w:bCs/>
        </w:rPr>
      </w:pPr>
      <w:r w:rsidRPr="004F26FB">
        <w:rPr>
          <w:b/>
          <w:bCs/>
        </w:rPr>
        <w:lastRenderedPageBreak/>
        <w:t>Requirement 3: “</w:t>
      </w:r>
      <w:r w:rsidRPr="004F26FB">
        <w:rPr>
          <w:b/>
          <w:bCs/>
        </w:rPr>
        <w:t>Set up a schedule for an upcoming semester based on the student's progress so far.</w:t>
      </w:r>
      <w:r w:rsidRPr="004F26FB">
        <w:rPr>
          <w:b/>
          <w:bCs/>
        </w:rPr>
        <w:t>”</w:t>
      </w:r>
    </w:p>
    <w:p w14:paraId="77E92CA5" w14:textId="77777777" w:rsidR="004F26FB" w:rsidRDefault="004F26FB" w:rsidP="007A000F">
      <w:pPr>
        <w:rPr>
          <w:b/>
          <w:bCs/>
        </w:rPr>
      </w:pPr>
    </w:p>
    <w:p w14:paraId="31CA116A" w14:textId="109835C1" w:rsidR="004F26FB" w:rsidRDefault="004F26FB" w:rsidP="007A000F">
      <w:pPr>
        <w:rPr>
          <w:b/>
          <w:bCs/>
        </w:rPr>
      </w:pPr>
      <w:r>
        <w:rPr>
          <w:b/>
          <w:bCs/>
          <w:noProof/>
        </w:rPr>
        <w:drawing>
          <wp:inline distT="0" distB="0" distL="0" distR="0" wp14:anchorId="3A52F2B9" wp14:editId="1CC616F5">
            <wp:extent cx="5943600" cy="3714750"/>
            <wp:effectExtent l="0" t="0" r="0" b="6350"/>
            <wp:docPr id="683422948"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22948" name="Picture 8"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drawing>
          <wp:inline distT="0" distB="0" distL="0" distR="0" wp14:anchorId="285632AD" wp14:editId="7506B120">
            <wp:extent cx="5943600" cy="3714750"/>
            <wp:effectExtent l="0" t="0" r="0" b="6350"/>
            <wp:docPr id="67930636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06362" name="Picture 6"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E26BBFC" w14:textId="38D8012B" w:rsidR="004F26FB" w:rsidRDefault="004F26FB">
      <w:pPr>
        <w:rPr>
          <w:b/>
          <w:bCs/>
        </w:rPr>
      </w:pPr>
      <w:r>
        <w:rPr>
          <w:b/>
          <w:bCs/>
        </w:rPr>
        <w:br w:type="page"/>
      </w:r>
    </w:p>
    <w:p w14:paraId="51B1ACBB" w14:textId="58905B8C" w:rsidR="004F26FB" w:rsidRDefault="004F26FB" w:rsidP="007A000F">
      <w:r>
        <w:rPr>
          <w:b/>
          <w:bCs/>
        </w:rPr>
        <w:lastRenderedPageBreak/>
        <w:t>Requirement 4: “</w:t>
      </w:r>
      <w:r>
        <w:t>Help with financial aid.</w:t>
      </w:r>
      <w:r>
        <w:t>”</w:t>
      </w:r>
    </w:p>
    <w:p w14:paraId="5327E1FB" w14:textId="77777777" w:rsidR="003F203F" w:rsidRDefault="003F203F" w:rsidP="007A000F"/>
    <w:p w14:paraId="157F3016" w14:textId="53A84AE3" w:rsidR="003F203F" w:rsidRDefault="003F203F" w:rsidP="007A000F">
      <w:pPr>
        <w:rPr>
          <w:b/>
          <w:bCs/>
        </w:rPr>
      </w:pPr>
      <w:r>
        <w:rPr>
          <w:b/>
          <w:bCs/>
          <w:noProof/>
        </w:rPr>
        <w:drawing>
          <wp:inline distT="0" distB="0" distL="0" distR="0" wp14:anchorId="7A4DC3E6" wp14:editId="40F99FF1">
            <wp:extent cx="5943600" cy="3714750"/>
            <wp:effectExtent l="0" t="0" r="0" b="6350"/>
            <wp:docPr id="16659391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39186" name="Picture 166593918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E143746" w14:textId="65FEEC07" w:rsidR="003F203F" w:rsidRDefault="003F203F" w:rsidP="007A000F">
      <w:pPr>
        <w:rPr>
          <w:b/>
          <w:bCs/>
        </w:rPr>
      </w:pPr>
      <w:r>
        <w:rPr>
          <w:b/>
          <w:bCs/>
          <w:noProof/>
        </w:rPr>
        <w:lastRenderedPageBreak/>
        <w:drawing>
          <wp:inline distT="0" distB="0" distL="0" distR="0" wp14:anchorId="2921B22D" wp14:editId="427C98AB">
            <wp:extent cx="5943600" cy="3344779"/>
            <wp:effectExtent l="0" t="0" r="0" b="0"/>
            <wp:docPr id="1322668928" name="Picture 1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68928" name="Picture 10" descr="A screenshot of a computer screen&#10;&#10;AI-generated content may be incorrect."/>
                    <pic:cNvPicPr/>
                  </pic:nvPicPr>
                  <pic:blipFill rotWithShape="1">
                    <a:blip r:embed="rId15" cstate="print">
                      <a:extLst>
                        <a:ext uri="{28A0092B-C50C-407E-A947-70E740481C1C}">
                          <a14:useLocalDpi xmlns:a14="http://schemas.microsoft.com/office/drawing/2010/main" val="0"/>
                        </a:ext>
                      </a:extLst>
                    </a:blip>
                    <a:srcRect b="9960"/>
                    <a:stretch/>
                  </pic:blipFill>
                  <pic:spPr bwMode="auto">
                    <a:xfrm>
                      <a:off x="0" y="0"/>
                      <a:ext cx="5943600" cy="3344779"/>
                    </a:xfrm>
                    <a:prstGeom prst="rect">
                      <a:avLst/>
                    </a:prstGeom>
                    <a:ln>
                      <a:noFill/>
                    </a:ln>
                    <a:extLst>
                      <a:ext uri="{53640926-AAD7-44D8-BBD7-CCE9431645EC}">
                        <a14:shadowObscured xmlns:a14="http://schemas.microsoft.com/office/drawing/2010/main"/>
                      </a:ext>
                    </a:extLst>
                  </pic:spPr>
                </pic:pic>
              </a:graphicData>
            </a:graphic>
          </wp:inline>
        </w:drawing>
      </w:r>
      <w:r>
        <w:rPr>
          <w:b/>
          <w:bCs/>
          <w:noProof/>
        </w:rPr>
        <w:drawing>
          <wp:inline distT="0" distB="0" distL="0" distR="0" wp14:anchorId="7FB1C838" wp14:editId="04516AD8">
            <wp:extent cx="5943600" cy="1681413"/>
            <wp:effectExtent l="0" t="0" r="0" b="0"/>
            <wp:docPr id="8942207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20712" name="Picture 894220712"/>
                    <pic:cNvPicPr/>
                  </pic:nvPicPr>
                  <pic:blipFill rotWithShape="1">
                    <a:blip r:embed="rId16" cstate="print">
                      <a:extLst>
                        <a:ext uri="{28A0092B-C50C-407E-A947-70E740481C1C}">
                          <a14:useLocalDpi xmlns:a14="http://schemas.microsoft.com/office/drawing/2010/main" val="0"/>
                        </a:ext>
                      </a:extLst>
                    </a:blip>
                    <a:srcRect t="54737"/>
                    <a:stretch/>
                  </pic:blipFill>
                  <pic:spPr bwMode="auto">
                    <a:xfrm>
                      <a:off x="0" y="0"/>
                      <a:ext cx="5943600" cy="1681413"/>
                    </a:xfrm>
                    <a:prstGeom prst="rect">
                      <a:avLst/>
                    </a:prstGeom>
                    <a:ln>
                      <a:noFill/>
                    </a:ln>
                    <a:extLst>
                      <a:ext uri="{53640926-AAD7-44D8-BBD7-CCE9431645EC}">
                        <a14:shadowObscured xmlns:a14="http://schemas.microsoft.com/office/drawing/2010/main"/>
                      </a:ext>
                    </a:extLst>
                  </pic:spPr>
                </pic:pic>
              </a:graphicData>
            </a:graphic>
          </wp:inline>
        </w:drawing>
      </w:r>
    </w:p>
    <w:p w14:paraId="1C973496" w14:textId="1E7849A5" w:rsidR="003F203F" w:rsidRDefault="003F203F">
      <w:pPr>
        <w:rPr>
          <w:b/>
          <w:bCs/>
        </w:rPr>
      </w:pPr>
      <w:r>
        <w:rPr>
          <w:b/>
          <w:bCs/>
        </w:rPr>
        <w:br w:type="page"/>
      </w:r>
    </w:p>
    <w:p w14:paraId="07ADF39F" w14:textId="0991809E" w:rsidR="003F203F" w:rsidRDefault="003F203F" w:rsidP="007A000F">
      <w:pPr>
        <w:rPr>
          <w:b/>
          <w:bCs/>
        </w:rPr>
      </w:pPr>
      <w:r>
        <w:rPr>
          <w:b/>
          <w:bCs/>
        </w:rPr>
        <w:lastRenderedPageBreak/>
        <w:t>Selenium Test Cases (attached):</w:t>
      </w:r>
    </w:p>
    <w:p w14:paraId="520FBF1E" w14:textId="77777777" w:rsidR="003F203F" w:rsidRDefault="003F203F" w:rsidP="007A000F">
      <w:pPr>
        <w:rPr>
          <w:b/>
          <w:bCs/>
        </w:rPr>
      </w:pPr>
    </w:p>
    <w:p w14:paraId="117623E4" w14:textId="72BA8960" w:rsidR="003F203F" w:rsidRDefault="003F203F" w:rsidP="007A000F">
      <w:pPr>
        <w:rPr>
          <w:b/>
          <w:bCs/>
        </w:rPr>
      </w:pPr>
      <w:r>
        <w:rPr>
          <w:b/>
          <w:bCs/>
          <w:noProof/>
        </w:rPr>
        <w:drawing>
          <wp:inline distT="0" distB="0" distL="0" distR="0" wp14:anchorId="79351EEF" wp14:editId="0FEDB505">
            <wp:extent cx="5943600" cy="4890135"/>
            <wp:effectExtent l="0" t="0" r="0" b="0"/>
            <wp:docPr id="18490875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87592" name="Picture 1849087592"/>
                    <pic:cNvPicPr/>
                  </pic:nvPicPr>
                  <pic:blipFill>
                    <a:blip r:embed="rId17">
                      <a:extLst>
                        <a:ext uri="{28A0092B-C50C-407E-A947-70E740481C1C}">
                          <a14:useLocalDpi xmlns:a14="http://schemas.microsoft.com/office/drawing/2010/main" val="0"/>
                        </a:ext>
                      </a:extLst>
                    </a:blip>
                    <a:stretch>
                      <a:fillRect/>
                    </a:stretch>
                  </pic:blipFill>
                  <pic:spPr>
                    <a:xfrm>
                      <a:off x="0" y="0"/>
                      <a:ext cx="5943600" cy="4890135"/>
                    </a:xfrm>
                    <a:prstGeom prst="rect">
                      <a:avLst/>
                    </a:prstGeom>
                  </pic:spPr>
                </pic:pic>
              </a:graphicData>
            </a:graphic>
          </wp:inline>
        </w:drawing>
      </w:r>
    </w:p>
    <w:p w14:paraId="1E66D3A4" w14:textId="77777777" w:rsidR="003F203F" w:rsidRPr="003F203F" w:rsidRDefault="003F203F" w:rsidP="003F203F">
      <w:pPr>
        <w:pStyle w:val="ListParagraph"/>
        <w:numPr>
          <w:ilvl w:val="0"/>
          <w:numId w:val="4"/>
        </w:numPr>
        <w:rPr>
          <w:b/>
          <w:bCs/>
        </w:rPr>
      </w:pPr>
      <w:r>
        <w:rPr>
          <w:b/>
          <w:bCs/>
        </w:rPr>
        <w:t xml:space="preserve">Financial Aid Test: </w:t>
      </w:r>
      <w:r>
        <w:t>Checks that those with low income and other requirements get the prompt “eligible for significant aid,” and those with higher income get the “aid possible” prompt, etc.</w:t>
      </w:r>
    </w:p>
    <w:p w14:paraId="1868122D" w14:textId="77777777" w:rsidR="003F203F" w:rsidRPr="003F203F" w:rsidRDefault="003F203F" w:rsidP="003F203F">
      <w:pPr>
        <w:pStyle w:val="ListParagraph"/>
        <w:numPr>
          <w:ilvl w:val="0"/>
          <w:numId w:val="4"/>
        </w:numPr>
        <w:rPr>
          <w:b/>
          <w:bCs/>
        </w:rPr>
      </w:pPr>
      <w:r>
        <w:rPr>
          <w:b/>
          <w:bCs/>
        </w:rPr>
        <w:t xml:space="preserve">Major Quiz Test: </w:t>
      </w:r>
      <w:r>
        <w:t>Checks that someone expressing certain interests gets appropriate result, ex. interest in working with technology will lead to “Computer Science or Engineering” major result.</w:t>
      </w:r>
    </w:p>
    <w:p w14:paraId="48526C6A" w14:textId="21C3965B" w:rsidR="003F203F" w:rsidRPr="003F203F" w:rsidRDefault="003F203F" w:rsidP="003F203F">
      <w:pPr>
        <w:pStyle w:val="ListParagraph"/>
        <w:numPr>
          <w:ilvl w:val="0"/>
          <w:numId w:val="4"/>
        </w:numPr>
        <w:rPr>
          <w:b/>
          <w:bCs/>
        </w:rPr>
      </w:pPr>
      <w:r>
        <w:rPr>
          <w:b/>
          <w:bCs/>
        </w:rPr>
        <w:t>Schedule Test:</w:t>
      </w:r>
      <w:r>
        <w:t xml:space="preserve"> Checks that proper calendar element is returned at prompt for schedule.</w:t>
      </w:r>
    </w:p>
    <w:p w14:paraId="77CA0481" w14:textId="00F9A591" w:rsidR="003F203F" w:rsidRPr="00175434" w:rsidRDefault="003F203F" w:rsidP="003F203F">
      <w:pPr>
        <w:pStyle w:val="ListParagraph"/>
        <w:numPr>
          <w:ilvl w:val="0"/>
          <w:numId w:val="4"/>
        </w:numPr>
        <w:rPr>
          <w:b/>
          <w:bCs/>
        </w:rPr>
      </w:pPr>
      <w:r>
        <w:rPr>
          <w:b/>
          <w:bCs/>
        </w:rPr>
        <w:t>Study Plan Test</w:t>
      </w:r>
      <w:r>
        <w:t>: Checks that correct study plan is returned depending on major selected.</w:t>
      </w:r>
    </w:p>
    <w:p w14:paraId="58B760E8" w14:textId="77777777" w:rsidR="00175434" w:rsidRDefault="00175434" w:rsidP="00175434"/>
    <w:p w14:paraId="46992E1F" w14:textId="7D8B3A7E" w:rsidR="00175434" w:rsidRDefault="00175434">
      <w:r>
        <w:br w:type="page"/>
      </w:r>
    </w:p>
    <w:p w14:paraId="42693C38" w14:textId="54ECE508" w:rsidR="00175434" w:rsidRDefault="00175434" w:rsidP="00175434">
      <w:pPr>
        <w:rPr>
          <w:b/>
          <w:bCs/>
          <w:sz w:val="28"/>
          <w:szCs w:val="28"/>
          <w:u w:val="single"/>
        </w:rPr>
      </w:pPr>
      <w:r>
        <w:rPr>
          <w:b/>
          <w:bCs/>
          <w:sz w:val="28"/>
          <w:szCs w:val="28"/>
          <w:u w:val="single"/>
        </w:rPr>
        <w:lastRenderedPageBreak/>
        <w:t>I</w:t>
      </w:r>
      <w:r>
        <w:rPr>
          <w:b/>
          <w:bCs/>
          <w:sz w:val="28"/>
          <w:szCs w:val="28"/>
          <w:u w:val="single"/>
        </w:rPr>
        <w:t>nterface Metrics</w:t>
      </w:r>
    </w:p>
    <w:p w14:paraId="75CE7B04" w14:textId="77777777" w:rsidR="00175434" w:rsidRDefault="00175434" w:rsidP="00175434">
      <w:pPr>
        <w:rPr>
          <w:b/>
          <w:bCs/>
          <w:sz w:val="28"/>
          <w:szCs w:val="28"/>
          <w:u w:val="single"/>
        </w:rPr>
      </w:pPr>
    </w:p>
    <w:tbl>
      <w:tblPr>
        <w:tblStyle w:val="TableGrid"/>
        <w:tblW w:w="0" w:type="auto"/>
        <w:tblLook w:val="04A0" w:firstRow="1" w:lastRow="0" w:firstColumn="1" w:lastColumn="0" w:noHBand="0" w:noVBand="1"/>
      </w:tblPr>
      <w:tblGrid>
        <w:gridCol w:w="2785"/>
        <w:gridCol w:w="6565"/>
      </w:tblGrid>
      <w:tr w:rsidR="00175434" w14:paraId="354835BA" w14:textId="77777777" w:rsidTr="00326EAC">
        <w:tc>
          <w:tcPr>
            <w:tcW w:w="2785" w:type="dxa"/>
          </w:tcPr>
          <w:p w14:paraId="1B14C272" w14:textId="29802097" w:rsidR="00175434" w:rsidRPr="00326EAC" w:rsidRDefault="00175434" w:rsidP="00175434">
            <w:pPr>
              <w:rPr>
                <w:b/>
                <w:bCs/>
              </w:rPr>
            </w:pPr>
            <w:r w:rsidRPr="00326EAC">
              <w:rPr>
                <w:b/>
                <w:bCs/>
              </w:rPr>
              <w:t>Metric</w:t>
            </w:r>
          </w:p>
        </w:tc>
        <w:tc>
          <w:tcPr>
            <w:tcW w:w="6565" w:type="dxa"/>
          </w:tcPr>
          <w:p w14:paraId="06744358" w14:textId="18FC45E0" w:rsidR="00175434" w:rsidRPr="00326EAC" w:rsidRDefault="00175434" w:rsidP="00175434">
            <w:pPr>
              <w:rPr>
                <w:b/>
                <w:bCs/>
              </w:rPr>
            </w:pPr>
            <w:r w:rsidRPr="00326EAC">
              <w:rPr>
                <w:b/>
                <w:bCs/>
              </w:rPr>
              <w:t>Examples in Project</w:t>
            </w:r>
          </w:p>
        </w:tc>
      </w:tr>
      <w:tr w:rsidR="00175434" w14:paraId="026DB30E" w14:textId="77777777" w:rsidTr="00326EAC">
        <w:tc>
          <w:tcPr>
            <w:tcW w:w="2785" w:type="dxa"/>
          </w:tcPr>
          <w:p w14:paraId="2E41E13C" w14:textId="1663C7FD" w:rsidR="00175434" w:rsidRPr="00326EAC" w:rsidRDefault="00175434" w:rsidP="00175434">
            <w:pPr>
              <w:rPr>
                <w:b/>
                <w:bCs/>
              </w:rPr>
            </w:pPr>
            <w:r w:rsidRPr="00326EAC">
              <w:rPr>
                <w:b/>
                <w:bCs/>
              </w:rPr>
              <w:t>Gulfs of Execution</w:t>
            </w:r>
          </w:p>
        </w:tc>
        <w:tc>
          <w:tcPr>
            <w:tcW w:w="6565" w:type="dxa"/>
          </w:tcPr>
          <w:p w14:paraId="2C0A8312" w14:textId="76594B2B" w:rsidR="00FA6730" w:rsidRDefault="00FA6730" w:rsidP="002546E8">
            <w:pPr>
              <w:pStyle w:val="ListParagraph"/>
              <w:numPr>
                <w:ilvl w:val="0"/>
                <w:numId w:val="5"/>
              </w:numPr>
              <w:ind w:left="246" w:hanging="270"/>
            </w:pPr>
            <w:r>
              <w:t>Explicit</w:t>
            </w:r>
            <w:r w:rsidR="00175434">
              <w:t xml:space="preserve"> sidebar on side at all times</w:t>
            </w:r>
            <w:r>
              <w:t xml:space="preserve"> to show how to navigate.</w:t>
            </w:r>
          </w:p>
          <w:p w14:paraId="37A90EF0" w14:textId="77777777" w:rsidR="00FA6730" w:rsidRDefault="00FA6730" w:rsidP="002546E8">
            <w:pPr>
              <w:pStyle w:val="ListParagraph"/>
              <w:numPr>
                <w:ilvl w:val="0"/>
                <w:numId w:val="5"/>
              </w:numPr>
              <w:ind w:left="246" w:hanging="270"/>
            </w:pPr>
            <w:r>
              <w:t>B</w:t>
            </w:r>
            <w:r w:rsidR="00175434">
              <w:t>readcrumb under header to show location in site tree</w:t>
            </w:r>
          </w:p>
          <w:p w14:paraId="306A8B45" w14:textId="310C2E9C" w:rsidR="00175434" w:rsidRDefault="00FA6730" w:rsidP="002546E8">
            <w:pPr>
              <w:pStyle w:val="ListParagraph"/>
              <w:numPr>
                <w:ilvl w:val="0"/>
                <w:numId w:val="5"/>
              </w:numPr>
              <w:ind w:left="246" w:hanging="270"/>
            </w:pPr>
            <w:r>
              <w:t>Forms have clear instructions on when to select and where to submit.</w:t>
            </w:r>
          </w:p>
        </w:tc>
      </w:tr>
      <w:tr w:rsidR="00175434" w14:paraId="7A7C2AA6" w14:textId="77777777" w:rsidTr="00326EAC">
        <w:tc>
          <w:tcPr>
            <w:tcW w:w="2785" w:type="dxa"/>
          </w:tcPr>
          <w:p w14:paraId="457AE385" w14:textId="6B148D84" w:rsidR="00175434" w:rsidRPr="00326EAC" w:rsidRDefault="002546E8" w:rsidP="00175434">
            <w:pPr>
              <w:rPr>
                <w:b/>
                <w:bCs/>
              </w:rPr>
            </w:pPr>
            <w:r w:rsidRPr="00326EAC">
              <w:rPr>
                <w:b/>
                <w:bCs/>
              </w:rPr>
              <w:t>Affordance</w:t>
            </w:r>
          </w:p>
        </w:tc>
        <w:tc>
          <w:tcPr>
            <w:tcW w:w="6565" w:type="dxa"/>
          </w:tcPr>
          <w:p w14:paraId="76845508" w14:textId="77777777" w:rsidR="002546E8" w:rsidRDefault="002546E8" w:rsidP="002546E8">
            <w:pPr>
              <w:pStyle w:val="ListParagraph"/>
              <w:numPr>
                <w:ilvl w:val="0"/>
                <w:numId w:val="5"/>
              </w:numPr>
              <w:ind w:left="246" w:hanging="270"/>
            </w:pPr>
            <w:r w:rsidRPr="002546E8">
              <w:t>Buttons like "Generate Study Plan" and "Generate Weekly Schedule" are designed to look clickable</w:t>
            </w:r>
            <w:r>
              <w:t>/show selectability on hover.</w:t>
            </w:r>
          </w:p>
          <w:p w14:paraId="3004B2CD" w14:textId="77777777" w:rsidR="00EF74F1" w:rsidRDefault="002546E8" w:rsidP="002546E8">
            <w:pPr>
              <w:pStyle w:val="ListParagraph"/>
              <w:numPr>
                <w:ilvl w:val="0"/>
                <w:numId w:val="5"/>
              </w:numPr>
              <w:ind w:left="246" w:hanging="270"/>
            </w:pPr>
            <w:r>
              <w:t>Input fields are clear and method is evident</w:t>
            </w:r>
            <w:r w:rsidR="00EF74F1">
              <w:t>:</w:t>
            </w:r>
          </w:p>
          <w:p w14:paraId="37CBD8AD" w14:textId="305E351E" w:rsidR="00EF74F1" w:rsidRDefault="00EF74F1" w:rsidP="00326EAC">
            <w:pPr>
              <w:pStyle w:val="ListParagraph"/>
              <w:numPr>
                <w:ilvl w:val="1"/>
                <w:numId w:val="5"/>
              </w:numPr>
              <w:ind w:left="696"/>
            </w:pPr>
            <w:r>
              <w:t>plain white box indicates input, blank buttons imply selecting</w:t>
            </w:r>
            <w:r w:rsidR="00326EAC">
              <w:t xml:space="preserve"> one</w:t>
            </w:r>
          </w:p>
          <w:p w14:paraId="2D0BA44F" w14:textId="22081C6A" w:rsidR="002546E8" w:rsidRDefault="002546E8" w:rsidP="00326EAC">
            <w:pPr>
              <w:pStyle w:val="ListParagraph"/>
              <w:numPr>
                <w:ilvl w:val="1"/>
                <w:numId w:val="5"/>
              </w:numPr>
              <w:ind w:left="696"/>
            </w:pPr>
            <w:r>
              <w:t>arrows on dropdowns/income range selector indicate expected selection method</w:t>
            </w:r>
          </w:p>
          <w:p w14:paraId="16775171" w14:textId="2B99CAF2" w:rsidR="002546E8" w:rsidRDefault="00F162B6" w:rsidP="002546E8">
            <w:pPr>
              <w:pStyle w:val="ListParagraph"/>
              <w:numPr>
                <w:ilvl w:val="0"/>
                <w:numId w:val="5"/>
              </w:numPr>
              <w:ind w:left="246" w:hanging="270"/>
            </w:pPr>
            <w:r>
              <w:t>Links are colored and underlined.</w:t>
            </w:r>
          </w:p>
        </w:tc>
      </w:tr>
      <w:tr w:rsidR="00175434" w14:paraId="70E96AA3" w14:textId="77777777" w:rsidTr="00326EAC">
        <w:tc>
          <w:tcPr>
            <w:tcW w:w="2785" w:type="dxa"/>
          </w:tcPr>
          <w:p w14:paraId="087D10E7" w14:textId="532A1F1D" w:rsidR="00175434" w:rsidRPr="00326EAC" w:rsidRDefault="00080670" w:rsidP="00175434">
            <w:pPr>
              <w:rPr>
                <w:b/>
                <w:bCs/>
              </w:rPr>
            </w:pPr>
            <w:r w:rsidRPr="00326EAC">
              <w:rPr>
                <w:b/>
                <w:bCs/>
              </w:rPr>
              <w:t>Signifier</w:t>
            </w:r>
          </w:p>
        </w:tc>
        <w:tc>
          <w:tcPr>
            <w:tcW w:w="6565" w:type="dxa"/>
          </w:tcPr>
          <w:p w14:paraId="40FE254A" w14:textId="34CAD50B" w:rsidR="00326EAC" w:rsidRDefault="00080670" w:rsidP="00326EAC">
            <w:pPr>
              <w:pStyle w:val="ListParagraph"/>
              <w:numPr>
                <w:ilvl w:val="0"/>
                <w:numId w:val="5"/>
              </w:numPr>
              <w:ind w:left="246" w:hanging="270"/>
            </w:pPr>
            <w:r>
              <w:t>Appropriate icons for each sidebar heading gives idea of each page (ex. dollar sign for financial aid, home button for dashboard indicates returning to base page, etc.)</w:t>
            </w:r>
          </w:p>
        </w:tc>
      </w:tr>
      <w:tr w:rsidR="00326EAC" w14:paraId="24CD075E" w14:textId="77777777" w:rsidTr="00326EAC">
        <w:tc>
          <w:tcPr>
            <w:tcW w:w="2785" w:type="dxa"/>
          </w:tcPr>
          <w:p w14:paraId="27B8A335" w14:textId="7C0B9DB4" w:rsidR="00326EAC" w:rsidRPr="00326EAC" w:rsidRDefault="00326EAC" w:rsidP="00175434">
            <w:pPr>
              <w:rPr>
                <w:b/>
                <w:bCs/>
              </w:rPr>
            </w:pPr>
            <w:r>
              <w:rPr>
                <w:b/>
                <w:bCs/>
              </w:rPr>
              <w:t>Gulfs of Evaluation</w:t>
            </w:r>
          </w:p>
        </w:tc>
        <w:tc>
          <w:tcPr>
            <w:tcW w:w="6565" w:type="dxa"/>
          </w:tcPr>
          <w:p w14:paraId="144AB5D8" w14:textId="77777777" w:rsidR="00A769B1" w:rsidRDefault="00A769B1" w:rsidP="009737A4">
            <w:pPr>
              <w:pStyle w:val="ListParagraph"/>
              <w:numPr>
                <w:ilvl w:val="0"/>
                <w:numId w:val="5"/>
              </w:numPr>
              <w:ind w:left="246" w:hanging="270"/>
            </w:pPr>
            <w:r>
              <w:t xml:space="preserve">Immediate </w:t>
            </w:r>
            <w:r>
              <w:t>feedback on submitting form content:</w:t>
            </w:r>
          </w:p>
          <w:p w14:paraId="60B2B19D" w14:textId="77777777" w:rsidR="00A769B1" w:rsidRDefault="00A769B1" w:rsidP="009737A4">
            <w:pPr>
              <w:pStyle w:val="ListParagraph"/>
              <w:numPr>
                <w:ilvl w:val="1"/>
                <w:numId w:val="5"/>
              </w:numPr>
            </w:pPr>
            <w:r>
              <w:t>After submitting major quiz,</w:t>
            </w:r>
            <w:r>
              <w:t xml:space="preserve"> "Your Recommended Major"</w:t>
            </w:r>
            <w:r>
              <w:t xml:space="preserve"> </w:t>
            </w:r>
            <w:r>
              <w:t>is displayed immediately</w:t>
            </w:r>
            <w:r>
              <w:t xml:space="preserve"> underneath</w:t>
            </w:r>
          </w:p>
          <w:p w14:paraId="72CA131B" w14:textId="77777777" w:rsidR="00326EAC" w:rsidRDefault="00A769B1" w:rsidP="009737A4">
            <w:pPr>
              <w:pStyle w:val="ListParagraph"/>
              <w:numPr>
                <w:ilvl w:val="1"/>
                <w:numId w:val="5"/>
              </w:numPr>
            </w:pPr>
            <w:r>
              <w:t>A</w:t>
            </w:r>
            <w:r>
              <w:t>fter clicking "Generate Weekly Schedule," the weekly calendar is displayed with the courses and their timings</w:t>
            </w:r>
            <w:r>
              <w:t xml:space="preserve"> right away</w:t>
            </w:r>
          </w:p>
          <w:p w14:paraId="715A005E" w14:textId="67A234A7" w:rsidR="009737A4" w:rsidRDefault="009737A4" w:rsidP="00FD4793">
            <w:pPr>
              <w:pStyle w:val="ListParagraph"/>
              <w:numPr>
                <w:ilvl w:val="0"/>
                <w:numId w:val="5"/>
              </w:numPr>
              <w:ind w:left="246" w:hanging="270"/>
            </w:pPr>
            <w:r>
              <w:t>Incorrect or missing input types immediately prompted (entering incorrect income in financial aid form, missing quiz values in major quiz).</w:t>
            </w:r>
          </w:p>
        </w:tc>
      </w:tr>
    </w:tbl>
    <w:p w14:paraId="29EAD912" w14:textId="77777777" w:rsidR="00175434" w:rsidRDefault="00175434" w:rsidP="00175434"/>
    <w:p w14:paraId="092D3D46" w14:textId="3119B407" w:rsidR="00353127" w:rsidRDefault="00353127" w:rsidP="00175434">
      <w:r>
        <w:rPr>
          <w:b/>
          <w:bCs/>
        </w:rPr>
        <w:t>Accessibility Considerations</w:t>
      </w:r>
    </w:p>
    <w:p w14:paraId="508138BE" w14:textId="77777777" w:rsidR="00353127" w:rsidRDefault="00353127" w:rsidP="00175434"/>
    <w:p w14:paraId="508F92B9" w14:textId="0DBB105D" w:rsidR="00BE76E9" w:rsidRDefault="00BE76E9" w:rsidP="00BE76E9">
      <w:pPr>
        <w:pStyle w:val="ListParagraph"/>
        <w:numPr>
          <w:ilvl w:val="0"/>
          <w:numId w:val="5"/>
        </w:numPr>
      </w:pPr>
      <w:r>
        <w:t>Alt text available on all images for those who use screenreaders.</w:t>
      </w:r>
    </w:p>
    <w:p w14:paraId="7E213DDA" w14:textId="5288436D" w:rsidR="00353127" w:rsidRPr="00353127" w:rsidRDefault="00BE76E9" w:rsidP="00BE76E9">
      <w:pPr>
        <w:pStyle w:val="ListParagraph"/>
        <w:numPr>
          <w:ilvl w:val="0"/>
          <w:numId w:val="5"/>
        </w:numPr>
      </w:pPr>
      <w:r>
        <w:t>Tab navigation possible with buttons for those who cannot use mouse.</w:t>
      </w:r>
    </w:p>
    <w:sectPr w:rsidR="00353127" w:rsidRPr="00353127">
      <w:head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032010" w14:textId="77777777" w:rsidR="00152851" w:rsidRDefault="00152851" w:rsidP="005F4BC9">
      <w:r>
        <w:separator/>
      </w:r>
    </w:p>
  </w:endnote>
  <w:endnote w:type="continuationSeparator" w:id="0">
    <w:p w14:paraId="6E7E1327" w14:textId="77777777" w:rsidR="00152851" w:rsidRDefault="00152851" w:rsidP="005F4B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D14C76" w14:textId="77777777" w:rsidR="00152851" w:rsidRDefault="00152851" w:rsidP="005F4BC9">
      <w:r>
        <w:separator/>
      </w:r>
    </w:p>
  </w:footnote>
  <w:footnote w:type="continuationSeparator" w:id="0">
    <w:p w14:paraId="28CE43AC" w14:textId="77777777" w:rsidR="00152851" w:rsidRDefault="00152851" w:rsidP="005F4B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020687" w14:textId="340D10D5" w:rsidR="005F4BC9" w:rsidRPr="005F4BC9" w:rsidRDefault="005F4BC9">
    <w:pPr>
      <w:pStyle w:val="Header"/>
      <w:rPr>
        <w:b/>
        <w:bCs/>
      </w:rPr>
    </w:pPr>
    <w:r w:rsidRPr="005F4BC9">
      <w:rPr>
        <w:b/>
        <w:bCs/>
      </w:rPr>
      <w:t>SWE 632 Project 2 – Academic Advisor</w:t>
    </w:r>
    <w:r w:rsidRPr="005F4BC9">
      <w:rPr>
        <w:b/>
        <w:bCs/>
      </w:rPr>
      <w:tab/>
    </w:r>
    <w:r w:rsidRPr="005F4BC9">
      <w:rPr>
        <w:b/>
        <w:bCs/>
      </w:rPr>
      <w:tab/>
      <w:t>Mehr Awan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1706F76"/>
    <w:multiLevelType w:val="hybridMultilevel"/>
    <w:tmpl w:val="91DC1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01D13D8"/>
    <w:multiLevelType w:val="hybridMultilevel"/>
    <w:tmpl w:val="CE8C6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33A3F75"/>
    <w:multiLevelType w:val="hybridMultilevel"/>
    <w:tmpl w:val="46465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6921B83"/>
    <w:multiLevelType w:val="hybridMultilevel"/>
    <w:tmpl w:val="6FD26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9520986"/>
    <w:multiLevelType w:val="hybridMultilevel"/>
    <w:tmpl w:val="4E081682"/>
    <w:lvl w:ilvl="0" w:tplc="9BCC5076">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14398358">
    <w:abstractNumId w:val="3"/>
  </w:num>
  <w:num w:numId="2" w16cid:durableId="447742953">
    <w:abstractNumId w:val="2"/>
  </w:num>
  <w:num w:numId="3" w16cid:durableId="936865015">
    <w:abstractNumId w:val="0"/>
  </w:num>
  <w:num w:numId="4" w16cid:durableId="38366022">
    <w:abstractNumId w:val="1"/>
  </w:num>
  <w:num w:numId="5" w16cid:durableId="116844334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256F"/>
    <w:rsid w:val="00080670"/>
    <w:rsid w:val="0009380F"/>
    <w:rsid w:val="00152851"/>
    <w:rsid w:val="00175434"/>
    <w:rsid w:val="002546E8"/>
    <w:rsid w:val="00326EAC"/>
    <w:rsid w:val="00353127"/>
    <w:rsid w:val="003F203F"/>
    <w:rsid w:val="0041256F"/>
    <w:rsid w:val="00482C3C"/>
    <w:rsid w:val="004B6FFD"/>
    <w:rsid w:val="004F26FB"/>
    <w:rsid w:val="005007D5"/>
    <w:rsid w:val="0053740D"/>
    <w:rsid w:val="005F4BC9"/>
    <w:rsid w:val="006229C1"/>
    <w:rsid w:val="006B0A5E"/>
    <w:rsid w:val="006C3888"/>
    <w:rsid w:val="007567B2"/>
    <w:rsid w:val="007825E4"/>
    <w:rsid w:val="007A000F"/>
    <w:rsid w:val="00887B06"/>
    <w:rsid w:val="009737A4"/>
    <w:rsid w:val="00984874"/>
    <w:rsid w:val="00A769B1"/>
    <w:rsid w:val="00B2781D"/>
    <w:rsid w:val="00BE76E9"/>
    <w:rsid w:val="00EF74F1"/>
    <w:rsid w:val="00F162B6"/>
    <w:rsid w:val="00F652D3"/>
    <w:rsid w:val="00FA6730"/>
    <w:rsid w:val="00FD47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B1F7AE"/>
  <w15:chartTrackingRefBased/>
  <w15:docId w15:val="{B0A4CD4E-4C59-2342-863F-B1C7F89B43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1256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1256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1256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1256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1256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1256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1256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1256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1256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256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1256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1256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1256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1256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1256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1256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1256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1256F"/>
    <w:rPr>
      <w:rFonts w:eastAsiaTheme="majorEastAsia" w:cstheme="majorBidi"/>
      <w:color w:val="272727" w:themeColor="text1" w:themeTint="D8"/>
    </w:rPr>
  </w:style>
  <w:style w:type="paragraph" w:styleId="Title">
    <w:name w:val="Title"/>
    <w:basedOn w:val="Normal"/>
    <w:next w:val="Normal"/>
    <w:link w:val="TitleChar"/>
    <w:uiPriority w:val="10"/>
    <w:qFormat/>
    <w:rsid w:val="0041256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256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1256F"/>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1256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1256F"/>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1256F"/>
    <w:rPr>
      <w:i/>
      <w:iCs/>
      <w:color w:val="404040" w:themeColor="text1" w:themeTint="BF"/>
    </w:rPr>
  </w:style>
  <w:style w:type="paragraph" w:styleId="ListParagraph">
    <w:name w:val="List Paragraph"/>
    <w:basedOn w:val="Normal"/>
    <w:uiPriority w:val="34"/>
    <w:qFormat/>
    <w:rsid w:val="0041256F"/>
    <w:pPr>
      <w:ind w:left="720"/>
      <w:contextualSpacing/>
    </w:pPr>
  </w:style>
  <w:style w:type="character" w:styleId="IntenseEmphasis">
    <w:name w:val="Intense Emphasis"/>
    <w:basedOn w:val="DefaultParagraphFont"/>
    <w:uiPriority w:val="21"/>
    <w:qFormat/>
    <w:rsid w:val="0041256F"/>
    <w:rPr>
      <w:i/>
      <w:iCs/>
      <w:color w:val="0F4761" w:themeColor="accent1" w:themeShade="BF"/>
    </w:rPr>
  </w:style>
  <w:style w:type="paragraph" w:styleId="IntenseQuote">
    <w:name w:val="Intense Quote"/>
    <w:basedOn w:val="Normal"/>
    <w:next w:val="Normal"/>
    <w:link w:val="IntenseQuoteChar"/>
    <w:uiPriority w:val="30"/>
    <w:qFormat/>
    <w:rsid w:val="0041256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1256F"/>
    <w:rPr>
      <w:i/>
      <w:iCs/>
      <w:color w:val="0F4761" w:themeColor="accent1" w:themeShade="BF"/>
    </w:rPr>
  </w:style>
  <w:style w:type="character" w:styleId="IntenseReference">
    <w:name w:val="Intense Reference"/>
    <w:basedOn w:val="DefaultParagraphFont"/>
    <w:uiPriority w:val="32"/>
    <w:qFormat/>
    <w:rsid w:val="0041256F"/>
    <w:rPr>
      <w:b/>
      <w:bCs/>
      <w:smallCaps/>
      <w:color w:val="0F4761" w:themeColor="accent1" w:themeShade="BF"/>
      <w:spacing w:val="5"/>
    </w:rPr>
  </w:style>
  <w:style w:type="paragraph" w:styleId="Header">
    <w:name w:val="header"/>
    <w:basedOn w:val="Normal"/>
    <w:link w:val="HeaderChar"/>
    <w:uiPriority w:val="99"/>
    <w:unhideWhenUsed/>
    <w:rsid w:val="005F4BC9"/>
    <w:pPr>
      <w:tabs>
        <w:tab w:val="center" w:pos="4680"/>
        <w:tab w:val="right" w:pos="9360"/>
      </w:tabs>
    </w:pPr>
  </w:style>
  <w:style w:type="character" w:customStyle="1" w:styleId="HeaderChar">
    <w:name w:val="Header Char"/>
    <w:basedOn w:val="DefaultParagraphFont"/>
    <w:link w:val="Header"/>
    <w:uiPriority w:val="99"/>
    <w:rsid w:val="005F4BC9"/>
  </w:style>
  <w:style w:type="paragraph" w:styleId="Footer">
    <w:name w:val="footer"/>
    <w:basedOn w:val="Normal"/>
    <w:link w:val="FooterChar"/>
    <w:uiPriority w:val="99"/>
    <w:unhideWhenUsed/>
    <w:rsid w:val="005F4BC9"/>
    <w:pPr>
      <w:tabs>
        <w:tab w:val="center" w:pos="4680"/>
        <w:tab w:val="right" w:pos="9360"/>
      </w:tabs>
    </w:pPr>
  </w:style>
  <w:style w:type="character" w:customStyle="1" w:styleId="FooterChar">
    <w:name w:val="Footer Char"/>
    <w:basedOn w:val="DefaultParagraphFont"/>
    <w:link w:val="Footer"/>
    <w:uiPriority w:val="99"/>
    <w:rsid w:val="005F4BC9"/>
  </w:style>
  <w:style w:type="table" w:styleId="TableGrid">
    <w:name w:val="Table Grid"/>
    <w:basedOn w:val="TableNormal"/>
    <w:uiPriority w:val="39"/>
    <w:rsid w:val="001754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5478437">
      <w:bodyDiv w:val="1"/>
      <w:marLeft w:val="0"/>
      <w:marRight w:val="0"/>
      <w:marTop w:val="0"/>
      <w:marBottom w:val="0"/>
      <w:divBdr>
        <w:top w:val="none" w:sz="0" w:space="0" w:color="auto"/>
        <w:left w:val="none" w:sz="0" w:space="0" w:color="auto"/>
        <w:bottom w:val="none" w:sz="0" w:space="0" w:color="auto"/>
        <w:right w:val="none" w:sz="0" w:space="0" w:color="auto"/>
      </w:divBdr>
    </w:div>
    <w:div w:id="1042024707">
      <w:bodyDiv w:val="1"/>
      <w:marLeft w:val="0"/>
      <w:marRight w:val="0"/>
      <w:marTop w:val="0"/>
      <w:marBottom w:val="0"/>
      <w:divBdr>
        <w:top w:val="none" w:sz="0" w:space="0" w:color="auto"/>
        <w:left w:val="none" w:sz="0" w:space="0" w:color="auto"/>
        <w:bottom w:val="none" w:sz="0" w:space="0" w:color="auto"/>
        <w:right w:val="none" w:sz="0" w:space="0" w:color="auto"/>
      </w:divBdr>
    </w:div>
    <w:div w:id="1736587224">
      <w:bodyDiv w:val="1"/>
      <w:marLeft w:val="0"/>
      <w:marRight w:val="0"/>
      <w:marTop w:val="0"/>
      <w:marBottom w:val="0"/>
      <w:divBdr>
        <w:top w:val="none" w:sz="0" w:space="0" w:color="auto"/>
        <w:left w:val="none" w:sz="0" w:space="0" w:color="auto"/>
        <w:bottom w:val="none" w:sz="0" w:space="0" w:color="auto"/>
        <w:right w:val="none" w:sz="0" w:space="0" w:color="auto"/>
      </w:divBdr>
    </w:div>
    <w:div w:id="1857500184">
      <w:bodyDiv w:val="1"/>
      <w:marLeft w:val="0"/>
      <w:marRight w:val="0"/>
      <w:marTop w:val="0"/>
      <w:marBottom w:val="0"/>
      <w:divBdr>
        <w:top w:val="none" w:sz="0" w:space="0" w:color="auto"/>
        <w:left w:val="none" w:sz="0" w:space="0" w:color="auto"/>
        <w:bottom w:val="none" w:sz="0" w:space="0" w:color="auto"/>
        <w:right w:val="none" w:sz="0" w:space="0" w:color="auto"/>
      </w:divBdr>
    </w:div>
    <w:div w:id="1927573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35</TotalTime>
  <Pages>10</Pages>
  <Words>869</Words>
  <Characters>4959</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Mehr Awan</dc:creator>
  <cp:keywords/>
  <dc:description/>
  <cp:lastModifiedBy>Mehr Awan</cp:lastModifiedBy>
  <cp:revision>25</cp:revision>
  <dcterms:created xsi:type="dcterms:W3CDTF">2025-03-02T01:10:00Z</dcterms:created>
  <dcterms:modified xsi:type="dcterms:W3CDTF">2025-03-02T01:52:00Z</dcterms:modified>
</cp:coreProperties>
</file>